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7F" w:rsidRDefault="0092707F" w:rsidP="0092707F">
      <w:pPr>
        <w:rPr>
          <w:rFonts w:cs="Tahoma"/>
          <w:color w:val="000000" w:themeColor="text1"/>
          <w:shd w:val="clear" w:color="auto" w:fill="FFFFFF"/>
        </w:rPr>
      </w:pPr>
      <w:r w:rsidRPr="00B271FE">
        <w:rPr>
          <w:color w:val="000000" w:themeColor="text1"/>
        </w:rPr>
        <w:t>Un ponte attraverso l’Atlantico di opere e sacerdoti inviati come missionari. Il Brasile è una delle principali destinazioni del sostegno della Chiesa italiana attraverso i contributi 8xmille all’estero. Dal 1990, 920 progetti</w:t>
      </w:r>
      <w:r w:rsidR="00A40D4C">
        <w:rPr>
          <w:color w:val="000000" w:themeColor="text1"/>
        </w:rPr>
        <w:t xml:space="preserve"> per 74</w:t>
      </w:r>
      <w:r w:rsidR="00B954B7">
        <w:rPr>
          <w:color w:val="000000" w:themeColor="text1"/>
        </w:rPr>
        <w:t>.</w:t>
      </w:r>
      <w:r w:rsidRPr="00B271FE">
        <w:rPr>
          <w:color w:val="000000" w:themeColor="text1"/>
        </w:rPr>
        <w:t xml:space="preserve">6 milioni di euro. </w:t>
      </w:r>
      <w:r w:rsidR="00A40D4C">
        <w:rPr>
          <w:color w:val="000000" w:themeColor="text1"/>
        </w:rPr>
        <w:t>Con p</w:t>
      </w:r>
      <w:r w:rsidRPr="00B271FE">
        <w:rPr>
          <w:color w:val="000000" w:themeColor="text1"/>
        </w:rPr>
        <w:t xml:space="preserve">riorità a salute e istruzione, nel segno della promozione umana. Negli 7 giorni della </w:t>
      </w:r>
      <w:proofErr w:type="spellStart"/>
      <w:r w:rsidRPr="00B271FE">
        <w:rPr>
          <w:color w:val="000000" w:themeColor="text1"/>
        </w:rPr>
        <w:t>Gmg</w:t>
      </w:r>
      <w:proofErr w:type="spellEnd"/>
      <w:r w:rsidRPr="00B271FE">
        <w:rPr>
          <w:color w:val="000000" w:themeColor="text1"/>
        </w:rPr>
        <w:t xml:space="preserve">, Papa Francesco avrà modo di visitarne due, a Rio:  il 24 luglio la nuova ala dell’ospedale </w:t>
      </w:r>
      <w:proofErr w:type="spellStart"/>
      <w:r w:rsidRPr="00B271FE">
        <w:rPr>
          <w:color w:val="000000" w:themeColor="text1"/>
          <w:shd w:val="clear" w:color="auto" w:fill="FFFFFF"/>
        </w:rPr>
        <w:t>São</w:t>
      </w:r>
      <w:proofErr w:type="spellEnd"/>
      <w:r w:rsidRPr="00B271FE">
        <w:rPr>
          <w:color w:val="000000" w:themeColor="text1"/>
          <w:shd w:val="clear" w:color="auto" w:fill="FFFFFF"/>
        </w:rPr>
        <w:t xml:space="preserve"> Francisco de </w:t>
      </w:r>
      <w:proofErr w:type="spellStart"/>
      <w:r w:rsidRPr="00B271FE">
        <w:rPr>
          <w:color w:val="000000" w:themeColor="text1"/>
          <w:shd w:val="clear" w:color="auto" w:fill="FFFFFF"/>
        </w:rPr>
        <w:t>Assis</w:t>
      </w:r>
      <w:proofErr w:type="spellEnd"/>
      <w:r w:rsidRPr="00B271FE">
        <w:rPr>
          <w:color w:val="000000" w:themeColor="text1"/>
          <w:shd w:val="clear" w:color="auto" w:fill="FFFFFF"/>
        </w:rPr>
        <w:t xml:space="preserve"> </w:t>
      </w:r>
      <w:proofErr w:type="spellStart"/>
      <w:r w:rsidRPr="00B271FE">
        <w:rPr>
          <w:color w:val="000000" w:themeColor="text1"/>
          <w:shd w:val="clear" w:color="auto" w:fill="FFFFFF"/>
        </w:rPr>
        <w:t>na</w:t>
      </w:r>
      <w:proofErr w:type="spellEnd"/>
      <w:r w:rsidRPr="00B271FE">
        <w:rPr>
          <w:color w:val="000000" w:themeColor="text1"/>
          <w:shd w:val="clear" w:color="auto" w:fill="FFFFFF"/>
        </w:rPr>
        <w:t xml:space="preserve"> </w:t>
      </w:r>
      <w:proofErr w:type="spellStart"/>
      <w:r w:rsidRPr="00B271FE">
        <w:rPr>
          <w:color w:val="000000" w:themeColor="text1"/>
          <w:shd w:val="clear" w:color="auto" w:fill="FFFFFF"/>
        </w:rPr>
        <w:t>Providência</w:t>
      </w:r>
      <w:proofErr w:type="spellEnd"/>
      <w:r w:rsidRPr="00B271FE">
        <w:rPr>
          <w:color w:val="000000" w:themeColor="text1"/>
          <w:shd w:val="clear" w:color="auto" w:fill="FFFFFF"/>
        </w:rPr>
        <w:t xml:space="preserve">, a </w:t>
      </w:r>
      <w:proofErr w:type="spellStart"/>
      <w:r w:rsidRPr="00B271FE">
        <w:rPr>
          <w:color w:val="000000" w:themeColor="text1"/>
          <w:shd w:val="clear" w:color="auto" w:fill="FFFFFF"/>
        </w:rPr>
        <w:t>Tijuca</w:t>
      </w:r>
      <w:proofErr w:type="spellEnd"/>
      <w:r w:rsidRPr="00B271FE">
        <w:rPr>
          <w:color w:val="000000" w:themeColor="text1"/>
          <w:shd w:val="clear" w:color="auto" w:fill="FFFFFF"/>
        </w:rPr>
        <w:t>,</w:t>
      </w:r>
      <w:r w:rsidRPr="00B271FE">
        <w:rPr>
          <w:color w:val="000000" w:themeColor="text1"/>
        </w:rPr>
        <w:t xml:space="preserve"> </w:t>
      </w:r>
      <w:r w:rsidRPr="00B271FE">
        <w:rPr>
          <w:color w:val="000000" w:themeColor="text1"/>
          <w:shd w:val="clear" w:color="auto" w:fill="FFFFFF"/>
        </w:rPr>
        <w:t>Polo Integrato di Salute Mentale di terapie per tossicodipendenti, specie vittime di crack. Un’emergenza nazionale questa droga sintetica</w:t>
      </w:r>
      <w:r w:rsidR="00B271FE">
        <w:rPr>
          <w:color w:val="000000" w:themeColor="text1"/>
          <w:shd w:val="clear" w:color="auto" w:fill="FFFFFF"/>
        </w:rPr>
        <w:t>,</w:t>
      </w:r>
      <w:r w:rsidRPr="00B271FE">
        <w:rPr>
          <w:color w:val="000000" w:themeColor="text1"/>
          <w:shd w:val="clear" w:color="auto" w:fill="FFFFFF"/>
        </w:rPr>
        <w:t xml:space="preserve"> di cui il Brasile è primo consumatore mondiale, dilagante tra i giovani. Con un milione di euro, pari ad un terzo del costo</w:t>
      </w:r>
      <w:r w:rsidR="00B271FE">
        <w:rPr>
          <w:color w:val="000000" w:themeColor="text1"/>
          <w:shd w:val="clear" w:color="auto" w:fill="FFFFFF"/>
        </w:rPr>
        <w:t xml:space="preserve"> dell’intero padiglione</w:t>
      </w:r>
      <w:r w:rsidRPr="00B271FE">
        <w:rPr>
          <w:color w:val="000000" w:themeColor="text1"/>
          <w:shd w:val="clear" w:color="auto" w:fill="FFFFFF"/>
        </w:rPr>
        <w:t xml:space="preserve">, le firme degli italiani hanno donato un’opera-segno durevole della </w:t>
      </w:r>
      <w:proofErr w:type="spellStart"/>
      <w:r w:rsidRPr="00B271FE">
        <w:rPr>
          <w:color w:val="000000" w:themeColor="text1"/>
          <w:shd w:val="clear" w:color="auto" w:fill="FFFFFF"/>
        </w:rPr>
        <w:t>Gmg</w:t>
      </w:r>
      <w:proofErr w:type="spellEnd"/>
      <w:r w:rsidRPr="00B271FE">
        <w:rPr>
          <w:color w:val="000000" w:themeColor="text1"/>
          <w:shd w:val="clear" w:color="auto" w:fill="FFFFFF"/>
        </w:rPr>
        <w:t>. Per l’intero soggiorno brasiliano il pontefice alloggerà nella foresteria ‘</w:t>
      </w:r>
      <w:proofErr w:type="spellStart"/>
      <w:r w:rsidRPr="00B271FE">
        <w:rPr>
          <w:rFonts w:cs="Tahoma"/>
          <w:color w:val="000000" w:themeColor="text1"/>
          <w:shd w:val="clear" w:color="auto" w:fill="FFFFFF"/>
        </w:rPr>
        <w:t>Assunção</w:t>
      </w:r>
      <w:proofErr w:type="spellEnd"/>
      <w:r w:rsidRPr="00B271FE">
        <w:rPr>
          <w:rFonts w:cs="Tahoma"/>
          <w:color w:val="000000" w:themeColor="text1"/>
          <w:shd w:val="clear" w:color="auto" w:fill="FFFFFF"/>
        </w:rPr>
        <w:t xml:space="preserve">’ del Centro studi arcidiocesano di </w:t>
      </w:r>
      <w:proofErr w:type="spellStart"/>
      <w:r w:rsidRPr="00B271FE">
        <w:rPr>
          <w:rFonts w:cs="Tahoma"/>
          <w:color w:val="000000" w:themeColor="text1"/>
          <w:shd w:val="clear" w:color="auto" w:fill="FFFFFF"/>
        </w:rPr>
        <w:t>Sumaré</w:t>
      </w:r>
      <w:proofErr w:type="spellEnd"/>
      <w:r w:rsidRPr="00B271FE">
        <w:rPr>
          <w:rFonts w:cs="Tahoma"/>
          <w:color w:val="000000" w:themeColor="text1"/>
          <w:shd w:val="clear" w:color="auto" w:fill="FFFFFF"/>
        </w:rPr>
        <w:t>, storica istituzione della Chiesa brasiliana, che la Cei con 180 mila euro ha contribuito ad adeguare alle accresciute esigenze formative e di scambi internazionali. Nella foresteria alloggiò anche il beato Giovanni Paolo II nell’80 e nel ’97. Ora “semplici arredi in legno, co</w:t>
      </w:r>
      <w:r w:rsidR="00A40D4C">
        <w:rPr>
          <w:rFonts w:cs="Tahoma"/>
          <w:color w:val="000000" w:themeColor="text1"/>
          <w:shd w:val="clear" w:color="auto" w:fill="FFFFFF"/>
        </w:rPr>
        <w:t>n</w:t>
      </w:r>
      <w:r w:rsidRPr="00B271FE">
        <w:rPr>
          <w:rFonts w:cs="Tahoma"/>
          <w:color w:val="000000" w:themeColor="text1"/>
          <w:shd w:val="clear" w:color="auto" w:fill="FFFFFF"/>
        </w:rPr>
        <w:t xml:space="preserve"> uno scrittoio, un inginocchiatoio e un crocifisso, compongono la stanza con studio attiguo destinata a Papa </w:t>
      </w:r>
      <w:proofErr w:type="spellStart"/>
      <w:r w:rsidRPr="00B271FE">
        <w:rPr>
          <w:rFonts w:cs="Tahoma"/>
          <w:color w:val="000000" w:themeColor="text1"/>
          <w:shd w:val="clear" w:color="auto" w:fill="FFFFFF"/>
        </w:rPr>
        <w:t>Bergoglio</w:t>
      </w:r>
      <w:proofErr w:type="spellEnd"/>
      <w:r w:rsidRPr="00B271FE">
        <w:rPr>
          <w:rFonts w:cs="Tahoma"/>
          <w:color w:val="000000" w:themeColor="text1"/>
          <w:shd w:val="clear" w:color="auto" w:fill="FFFFFF"/>
        </w:rPr>
        <w:t xml:space="preserve">” ha spiegato la responsabile suor </w:t>
      </w:r>
      <w:proofErr w:type="spellStart"/>
      <w:r w:rsidRPr="00B271FE">
        <w:rPr>
          <w:rFonts w:eastAsia="Times New Roman" w:cs="Tahoma"/>
          <w:color w:val="000000" w:themeColor="text1"/>
          <w:lang w:eastAsia="it-IT"/>
        </w:rPr>
        <w:t>Teresinha</w:t>
      </w:r>
      <w:proofErr w:type="spellEnd"/>
      <w:r w:rsidRPr="00B271FE">
        <w:rPr>
          <w:rFonts w:eastAsia="Times New Roman" w:cs="Tahoma"/>
          <w:color w:val="000000" w:themeColor="text1"/>
          <w:lang w:eastAsia="it-IT"/>
        </w:rPr>
        <w:t>. Pe</w:t>
      </w:r>
      <w:r w:rsidRPr="00B271FE">
        <w:rPr>
          <w:rFonts w:cs="Tahoma"/>
          <w:color w:val="000000" w:themeColor="text1"/>
          <w:shd w:val="clear" w:color="auto" w:fill="FFFFFF"/>
        </w:rPr>
        <w:t xml:space="preserve">r qualche giorno </w:t>
      </w:r>
      <w:r w:rsidR="00A40D4C">
        <w:rPr>
          <w:rFonts w:cs="Tahoma"/>
          <w:color w:val="000000" w:themeColor="text1"/>
          <w:shd w:val="clear" w:color="auto" w:fill="FFFFFF"/>
        </w:rPr>
        <w:t>una</w:t>
      </w:r>
      <w:r w:rsidRPr="00B271FE">
        <w:rPr>
          <w:rFonts w:cs="Tahoma"/>
          <w:color w:val="000000" w:themeColor="text1"/>
          <w:shd w:val="clear" w:color="auto" w:fill="FFFFFF"/>
        </w:rPr>
        <w:t xml:space="preserve"> Casa Santa Marta sull’Atlantico, che a fine luglio tornerà ad essere centro di progettazione pastorale per la Chiesa brasiliana, che da qui ha avviato piani di monitoraggio su minori e famiglie a rischio, carenza alimentare</w:t>
      </w:r>
      <w:r w:rsidR="00A40D4C">
        <w:rPr>
          <w:rFonts w:cs="Tahoma"/>
          <w:color w:val="000000" w:themeColor="text1"/>
          <w:shd w:val="clear" w:color="auto" w:fill="FFFFFF"/>
        </w:rPr>
        <w:t xml:space="preserve"> e </w:t>
      </w:r>
      <w:r w:rsidRPr="00B271FE">
        <w:rPr>
          <w:rFonts w:cs="Tahoma"/>
          <w:color w:val="000000" w:themeColor="text1"/>
          <w:shd w:val="clear" w:color="auto" w:fill="FFFFFF"/>
        </w:rPr>
        <w:t xml:space="preserve">condizione giovanile. A Rio la geografia delle firme ha fatto la differenza anche nella favela di Morro </w:t>
      </w:r>
      <w:proofErr w:type="spellStart"/>
      <w:r w:rsidRPr="00B271FE">
        <w:rPr>
          <w:rFonts w:cs="Tahoma"/>
          <w:color w:val="000000" w:themeColor="text1"/>
          <w:shd w:val="clear" w:color="auto" w:fill="FFFFFF"/>
        </w:rPr>
        <w:t>dos</w:t>
      </w:r>
      <w:proofErr w:type="spellEnd"/>
      <w:r w:rsidRPr="00B271FE">
        <w:rPr>
          <w:rFonts w:cs="Tahoma"/>
          <w:color w:val="000000" w:themeColor="text1"/>
          <w:shd w:val="clear" w:color="auto" w:fill="FFFFFF"/>
        </w:rPr>
        <w:t xml:space="preserve"> </w:t>
      </w:r>
      <w:proofErr w:type="spellStart"/>
      <w:r w:rsidRPr="00B271FE">
        <w:rPr>
          <w:rFonts w:cs="Tahoma"/>
          <w:color w:val="000000" w:themeColor="text1"/>
          <w:shd w:val="clear" w:color="auto" w:fill="FFFFFF"/>
        </w:rPr>
        <w:t>Cabritos</w:t>
      </w:r>
      <w:proofErr w:type="spellEnd"/>
      <w:r w:rsidRPr="00B271FE">
        <w:rPr>
          <w:rFonts w:cs="Tahoma"/>
          <w:color w:val="000000" w:themeColor="text1"/>
          <w:shd w:val="clear" w:color="auto" w:fill="FFFFFF"/>
        </w:rPr>
        <w:t xml:space="preserve">: 200 mila euro per un progetto 8xmille-Avsi  di sostegno scolastico ai minori che in 3 anni ha abbattuto la dispersione scolastica del 97%. E ancora, alfabetizzazione e sostegno di 910 minori detenuti in 6 carceri e 6 centri diurni della </w:t>
      </w:r>
      <w:r w:rsidR="00B271FE">
        <w:rPr>
          <w:rFonts w:cs="Tahoma"/>
          <w:color w:val="000000" w:themeColor="text1"/>
          <w:shd w:val="clear" w:color="auto" w:fill="FFFFFF"/>
        </w:rPr>
        <w:t>metropoli carioca</w:t>
      </w:r>
      <w:r w:rsidRPr="00B271FE">
        <w:rPr>
          <w:rFonts w:cs="Tahoma"/>
          <w:color w:val="000000" w:themeColor="text1"/>
          <w:shd w:val="clear" w:color="auto" w:fill="FFFFFF"/>
        </w:rPr>
        <w:t xml:space="preserve"> (33 mila euro), formazione professionale per i lavoratori rurali nel distretto di Rio do </w:t>
      </w:r>
      <w:proofErr w:type="spellStart"/>
      <w:r w:rsidRPr="00B271FE">
        <w:rPr>
          <w:rFonts w:cs="Tahoma"/>
          <w:color w:val="000000" w:themeColor="text1"/>
          <w:shd w:val="clear" w:color="auto" w:fill="FFFFFF"/>
        </w:rPr>
        <w:t>Ouro</w:t>
      </w:r>
      <w:proofErr w:type="spellEnd"/>
      <w:r w:rsidRPr="00B271FE">
        <w:rPr>
          <w:rFonts w:cs="Tahoma"/>
          <w:color w:val="000000" w:themeColor="text1"/>
          <w:shd w:val="clear" w:color="auto" w:fill="FFFFFF"/>
        </w:rPr>
        <w:t xml:space="preserve"> di </w:t>
      </w:r>
      <w:proofErr w:type="spellStart"/>
      <w:r w:rsidRPr="00B271FE">
        <w:rPr>
          <w:rFonts w:cs="Tahoma"/>
          <w:color w:val="000000" w:themeColor="text1"/>
          <w:shd w:val="clear" w:color="auto" w:fill="FFFFFF"/>
        </w:rPr>
        <w:t>Magé</w:t>
      </w:r>
      <w:proofErr w:type="spellEnd"/>
      <w:r w:rsidRPr="00B271FE">
        <w:rPr>
          <w:rFonts w:cs="Tahoma"/>
          <w:color w:val="000000" w:themeColor="text1"/>
          <w:shd w:val="clear" w:color="auto" w:fill="FFFFFF"/>
        </w:rPr>
        <w:t xml:space="preserve"> (100 mila euro), cure a</w:t>
      </w:r>
      <w:r w:rsidR="00A40D4C">
        <w:rPr>
          <w:rFonts w:cs="Tahoma"/>
          <w:color w:val="000000" w:themeColor="text1"/>
          <w:shd w:val="clear" w:color="auto" w:fill="FFFFFF"/>
        </w:rPr>
        <w:t>i senzatetto</w:t>
      </w:r>
      <w:r w:rsidRPr="00B271FE">
        <w:rPr>
          <w:rFonts w:cs="Tahoma"/>
          <w:color w:val="000000" w:themeColor="text1"/>
          <w:shd w:val="clear" w:color="auto" w:fill="FFFFFF"/>
        </w:rPr>
        <w:t xml:space="preserve"> affetti da </w:t>
      </w:r>
      <w:proofErr w:type="spellStart"/>
      <w:r w:rsidRPr="00B271FE">
        <w:rPr>
          <w:rFonts w:cs="Tahoma"/>
          <w:color w:val="000000" w:themeColor="text1"/>
          <w:shd w:val="clear" w:color="auto" w:fill="FFFFFF"/>
        </w:rPr>
        <w:t>Hiv</w:t>
      </w:r>
      <w:proofErr w:type="spellEnd"/>
      <w:r w:rsidRPr="00B271FE">
        <w:rPr>
          <w:rFonts w:cs="Tahoma"/>
          <w:color w:val="000000" w:themeColor="text1"/>
          <w:shd w:val="clear" w:color="auto" w:fill="FFFFFF"/>
        </w:rPr>
        <w:t xml:space="preserve"> (10 mila euro), corsi di informatica e panificazione per i giovani nel centro ‘La Salle’ (37 mil</w:t>
      </w:r>
      <w:r w:rsidR="00B271FE">
        <w:rPr>
          <w:rFonts w:cs="Tahoma"/>
          <w:color w:val="000000" w:themeColor="text1"/>
          <w:shd w:val="clear" w:color="auto" w:fill="FFFFFF"/>
        </w:rPr>
        <w:t>a euro). Nell’intero Paese</w:t>
      </w:r>
      <w:r w:rsidRPr="00B271FE">
        <w:rPr>
          <w:rFonts w:cs="Tahoma"/>
          <w:color w:val="000000" w:themeColor="text1"/>
          <w:shd w:val="clear" w:color="auto" w:fill="FFFFFF"/>
        </w:rPr>
        <w:t xml:space="preserve"> l’8xmille ha sostenuto i disabili (a </w:t>
      </w:r>
      <w:proofErr w:type="spellStart"/>
      <w:r w:rsidRPr="00B271FE">
        <w:rPr>
          <w:rFonts w:cs="Tahoma"/>
          <w:color w:val="000000" w:themeColor="text1"/>
          <w:shd w:val="clear" w:color="auto" w:fill="FFFFFF"/>
        </w:rPr>
        <w:t>Caucaia</w:t>
      </w:r>
      <w:proofErr w:type="spellEnd"/>
      <w:r w:rsidRPr="00B271FE">
        <w:rPr>
          <w:rFonts w:cs="Tahoma"/>
          <w:color w:val="000000" w:themeColor="text1"/>
          <w:shd w:val="clear" w:color="auto" w:fill="FFFFFF"/>
        </w:rPr>
        <w:t xml:space="preserve"> il recente progetto del centro ‘Don Orione’ per 90 mila euro), le donne, gli emarginati. Com</w:t>
      </w:r>
      <w:r w:rsidR="00A40D4C">
        <w:rPr>
          <w:rFonts w:cs="Tahoma"/>
          <w:color w:val="000000" w:themeColor="text1"/>
          <w:shd w:val="clear" w:color="auto" w:fill="FFFFFF"/>
        </w:rPr>
        <w:t>e</w:t>
      </w:r>
      <w:r w:rsidR="00B271FE">
        <w:rPr>
          <w:rFonts w:cs="Tahoma"/>
          <w:color w:val="000000" w:themeColor="text1"/>
          <w:shd w:val="clear" w:color="auto" w:fill="FFFFFF"/>
        </w:rPr>
        <w:t xml:space="preserve"> g</w:t>
      </w:r>
      <w:r w:rsidRPr="00B271FE">
        <w:rPr>
          <w:rFonts w:cs="Tahoma"/>
          <w:color w:val="000000" w:themeColor="text1"/>
          <w:shd w:val="clear" w:color="auto" w:fill="FFFFFF"/>
        </w:rPr>
        <w:t>li indios</w:t>
      </w:r>
      <w:r w:rsidR="00B271FE">
        <w:rPr>
          <w:rFonts w:cs="Tahoma"/>
          <w:color w:val="000000" w:themeColor="text1"/>
          <w:shd w:val="clear" w:color="auto" w:fill="FFFFFF"/>
        </w:rPr>
        <w:t>: sia</w:t>
      </w:r>
      <w:r w:rsidRPr="00B271FE">
        <w:rPr>
          <w:rFonts w:cs="Tahoma"/>
          <w:color w:val="000000" w:themeColor="text1"/>
          <w:shd w:val="clear" w:color="auto" w:fill="FFFFFF"/>
        </w:rPr>
        <w:t xml:space="preserve"> con </w:t>
      </w:r>
      <w:r w:rsidR="00B271FE">
        <w:rPr>
          <w:rFonts w:cs="Tahoma"/>
          <w:color w:val="000000" w:themeColor="text1"/>
          <w:shd w:val="clear" w:color="auto" w:fill="FFFFFF"/>
        </w:rPr>
        <w:t>interventi</w:t>
      </w:r>
      <w:r w:rsidRPr="00B271FE">
        <w:rPr>
          <w:rFonts w:cs="Tahoma"/>
          <w:color w:val="000000" w:themeColor="text1"/>
          <w:shd w:val="clear" w:color="auto" w:fill="FFFFFF"/>
        </w:rPr>
        <w:t xml:space="preserve"> di scolarizzazione, sanità, formazione in diritti umani in </w:t>
      </w:r>
      <w:proofErr w:type="spellStart"/>
      <w:r w:rsidRPr="00B271FE">
        <w:rPr>
          <w:rFonts w:cs="Tahoma"/>
          <w:color w:val="000000" w:themeColor="text1"/>
          <w:shd w:val="clear" w:color="auto" w:fill="FFFFFF"/>
        </w:rPr>
        <w:t>Mato</w:t>
      </w:r>
      <w:proofErr w:type="spellEnd"/>
      <w:r w:rsidRPr="00B271FE">
        <w:rPr>
          <w:rFonts w:cs="Tahoma"/>
          <w:color w:val="000000" w:themeColor="text1"/>
          <w:shd w:val="clear" w:color="auto" w:fill="FFFFFF"/>
        </w:rPr>
        <w:t xml:space="preserve"> Grosso e in Amazzonia,</w:t>
      </w:r>
      <w:r w:rsidR="00B271FE">
        <w:rPr>
          <w:rFonts w:cs="Tahoma"/>
          <w:color w:val="000000" w:themeColor="text1"/>
          <w:shd w:val="clear" w:color="auto" w:fill="FFFFFF"/>
        </w:rPr>
        <w:t xml:space="preserve"> sia</w:t>
      </w:r>
      <w:r w:rsidRPr="00B271FE">
        <w:rPr>
          <w:rFonts w:cs="Tahoma"/>
          <w:color w:val="000000" w:themeColor="text1"/>
          <w:shd w:val="clear" w:color="auto" w:fill="FFFFFF"/>
        </w:rPr>
        <w:t xml:space="preserve"> per la salvaguardia del creato, con p</w:t>
      </w:r>
      <w:r w:rsidR="00B271FE">
        <w:rPr>
          <w:rFonts w:cs="Tahoma"/>
          <w:color w:val="000000" w:themeColor="text1"/>
          <w:shd w:val="clear" w:color="auto" w:fill="FFFFFF"/>
        </w:rPr>
        <w:t>iani</w:t>
      </w:r>
      <w:r w:rsidRPr="00B271FE">
        <w:rPr>
          <w:rFonts w:cs="Tahoma"/>
          <w:color w:val="000000" w:themeColor="text1"/>
          <w:shd w:val="clear" w:color="auto" w:fill="FFFFFF"/>
        </w:rPr>
        <w:t xml:space="preserve"> di riforestazione attraverso semenzai modellati sulla biodiversità. Nell’Anno della fede spicca che il Brasile sia pri</w:t>
      </w:r>
      <w:r w:rsidR="00C31ED6">
        <w:rPr>
          <w:rFonts w:cs="Tahoma"/>
          <w:color w:val="000000" w:themeColor="text1"/>
          <w:shd w:val="clear" w:color="auto" w:fill="FFFFFF"/>
        </w:rPr>
        <w:t xml:space="preserve">ma destinazione dei  sacerdoti </w:t>
      </w:r>
      <w:proofErr w:type="spellStart"/>
      <w:r w:rsidR="00C31ED6">
        <w:rPr>
          <w:rFonts w:cs="Tahoma"/>
          <w:i/>
          <w:color w:val="000000" w:themeColor="text1"/>
          <w:shd w:val="clear" w:color="auto" w:fill="FFFFFF"/>
        </w:rPr>
        <w:t>fidei</w:t>
      </w:r>
      <w:proofErr w:type="spellEnd"/>
      <w:r w:rsidR="00C31ED6">
        <w:rPr>
          <w:rFonts w:cs="Tahoma"/>
          <w:i/>
          <w:color w:val="000000" w:themeColor="text1"/>
          <w:shd w:val="clear" w:color="auto" w:fill="FFFFFF"/>
        </w:rPr>
        <w:t xml:space="preserve"> </w:t>
      </w:r>
      <w:proofErr w:type="spellStart"/>
      <w:r w:rsidR="00C31ED6">
        <w:rPr>
          <w:rFonts w:cs="Tahoma"/>
          <w:i/>
          <w:color w:val="000000" w:themeColor="text1"/>
          <w:shd w:val="clear" w:color="auto" w:fill="FFFFFF"/>
        </w:rPr>
        <w:t>donum</w:t>
      </w:r>
      <w:proofErr w:type="spellEnd"/>
      <w:r w:rsidRPr="00B271FE">
        <w:rPr>
          <w:rFonts w:cs="Tahoma"/>
          <w:color w:val="000000" w:themeColor="text1"/>
          <w:shd w:val="clear" w:color="auto" w:fill="FFFFFF"/>
        </w:rPr>
        <w:t xml:space="preserve"> </w:t>
      </w:r>
      <w:r w:rsidR="00A40D4C">
        <w:rPr>
          <w:rFonts w:cs="Tahoma"/>
          <w:color w:val="000000" w:themeColor="text1"/>
          <w:shd w:val="clear" w:color="auto" w:fill="FFFFFF"/>
        </w:rPr>
        <w:t xml:space="preserve">temporaneamente inviati da diocesi della Penisola e </w:t>
      </w:r>
      <w:r w:rsidRPr="00B271FE">
        <w:rPr>
          <w:rFonts w:cs="Tahoma"/>
          <w:color w:val="000000" w:themeColor="text1"/>
          <w:shd w:val="clear" w:color="auto" w:fill="FFFFFF"/>
        </w:rPr>
        <w:t xml:space="preserve">sostenuti </w:t>
      </w:r>
      <w:r w:rsidR="00A40D4C">
        <w:rPr>
          <w:rFonts w:cs="Tahoma"/>
          <w:color w:val="000000" w:themeColor="text1"/>
          <w:shd w:val="clear" w:color="auto" w:fill="FFFFFF"/>
        </w:rPr>
        <w:t xml:space="preserve">con </w:t>
      </w:r>
      <w:r w:rsidRPr="00B271FE">
        <w:rPr>
          <w:rFonts w:cs="Tahoma"/>
          <w:color w:val="000000" w:themeColor="text1"/>
          <w:shd w:val="clear" w:color="auto" w:fill="FFFFFF"/>
        </w:rPr>
        <w:t>l</w:t>
      </w:r>
      <w:r w:rsidR="00A40D4C">
        <w:rPr>
          <w:rFonts w:cs="Tahoma"/>
          <w:color w:val="000000" w:themeColor="text1"/>
          <w:shd w:val="clear" w:color="auto" w:fill="FFFFFF"/>
        </w:rPr>
        <w:t>’8xmille</w:t>
      </w:r>
      <w:r w:rsidRPr="00B271FE">
        <w:rPr>
          <w:rFonts w:cs="Tahoma"/>
          <w:color w:val="000000" w:themeColor="text1"/>
          <w:shd w:val="clear" w:color="auto" w:fill="FFFFFF"/>
        </w:rPr>
        <w:t>: 171 (</w:t>
      </w:r>
      <w:r w:rsidR="00A40D4C">
        <w:rPr>
          <w:rFonts w:cs="Tahoma"/>
          <w:color w:val="000000" w:themeColor="text1"/>
          <w:shd w:val="clear" w:color="auto" w:fill="FFFFFF"/>
        </w:rPr>
        <w:t>1/3</w:t>
      </w:r>
      <w:r w:rsidRPr="00B271FE">
        <w:rPr>
          <w:rFonts w:cs="Tahoma"/>
          <w:color w:val="000000" w:themeColor="text1"/>
          <w:shd w:val="clear" w:color="auto" w:fill="FFFFFF"/>
        </w:rPr>
        <w:t xml:space="preserve"> del totale), </w:t>
      </w:r>
      <w:r w:rsidR="00A40D4C">
        <w:rPr>
          <w:rFonts w:cs="Tahoma"/>
          <w:color w:val="000000" w:themeColor="text1"/>
          <w:shd w:val="clear" w:color="auto" w:fill="FFFFFF"/>
        </w:rPr>
        <w:t>con</w:t>
      </w:r>
      <w:r w:rsidRPr="00B271FE">
        <w:rPr>
          <w:rFonts w:cs="Tahoma"/>
          <w:color w:val="000000" w:themeColor="text1"/>
          <w:shd w:val="clear" w:color="auto" w:fill="FFFFFF"/>
        </w:rPr>
        <w:t xml:space="preserve"> 70 laici. Opere dall’Italia, per dirla con le parole di Wojtyla </w:t>
      </w:r>
      <w:r w:rsidR="00AA243F">
        <w:rPr>
          <w:rFonts w:cs="Tahoma"/>
          <w:color w:val="000000" w:themeColor="text1"/>
          <w:shd w:val="clear" w:color="auto" w:fill="FFFFFF"/>
        </w:rPr>
        <w:t xml:space="preserve">nel 1980 </w:t>
      </w:r>
      <w:r w:rsidRPr="00B271FE">
        <w:rPr>
          <w:rFonts w:cs="Tahoma"/>
          <w:color w:val="000000" w:themeColor="text1"/>
          <w:shd w:val="clear" w:color="auto" w:fill="FFFFFF"/>
        </w:rPr>
        <w:t xml:space="preserve">ai 40 mila dello stadio </w:t>
      </w:r>
      <w:proofErr w:type="spellStart"/>
      <w:r w:rsidRPr="00B271FE">
        <w:rPr>
          <w:rFonts w:cs="Tahoma"/>
          <w:color w:val="000000" w:themeColor="text1"/>
          <w:shd w:val="clear" w:color="auto" w:fill="FFFFFF"/>
        </w:rPr>
        <w:t>Pacaembu</w:t>
      </w:r>
      <w:proofErr w:type="spellEnd"/>
      <w:r w:rsidRPr="00B271FE">
        <w:rPr>
          <w:rFonts w:cs="Tahoma"/>
          <w:color w:val="000000" w:themeColor="text1"/>
          <w:shd w:val="clear" w:color="auto" w:fill="FFFFFF"/>
        </w:rPr>
        <w:t>, come prime pietre di ‘un mondo più giusto e so</w:t>
      </w:r>
      <w:r w:rsidR="00C31ED6">
        <w:rPr>
          <w:rFonts w:cs="Tahoma"/>
          <w:color w:val="000000" w:themeColor="text1"/>
          <w:shd w:val="clear" w:color="auto" w:fill="FFFFFF"/>
        </w:rPr>
        <w:t>lidale’</w:t>
      </w:r>
      <w:bookmarkStart w:id="0" w:name="_GoBack"/>
      <w:bookmarkEnd w:id="0"/>
      <w:r w:rsidRPr="00B271FE">
        <w:rPr>
          <w:rFonts w:cs="Tahoma"/>
          <w:color w:val="000000" w:themeColor="text1"/>
          <w:shd w:val="clear" w:color="auto" w:fill="FFFFFF"/>
        </w:rPr>
        <w:t xml:space="preserve"> di cui i </w:t>
      </w:r>
      <w:r w:rsidR="00A40D4C">
        <w:rPr>
          <w:rFonts w:cs="Tahoma"/>
          <w:color w:val="000000" w:themeColor="text1"/>
          <w:shd w:val="clear" w:color="auto" w:fill="FFFFFF"/>
        </w:rPr>
        <w:t>giovani</w:t>
      </w:r>
      <w:r w:rsidRPr="00B271FE">
        <w:rPr>
          <w:rFonts w:cs="Tahoma"/>
          <w:color w:val="000000" w:themeColor="text1"/>
          <w:shd w:val="clear" w:color="auto" w:fill="FFFFFF"/>
        </w:rPr>
        <w:t xml:space="preserve"> della </w:t>
      </w:r>
      <w:proofErr w:type="spellStart"/>
      <w:r w:rsidRPr="00B271FE">
        <w:rPr>
          <w:rFonts w:cs="Tahoma"/>
          <w:color w:val="000000" w:themeColor="text1"/>
          <w:shd w:val="clear" w:color="auto" w:fill="FFFFFF"/>
        </w:rPr>
        <w:t>Gmg</w:t>
      </w:r>
      <w:proofErr w:type="spellEnd"/>
      <w:r w:rsidRPr="00B271FE">
        <w:rPr>
          <w:rFonts w:cs="Tahoma"/>
          <w:color w:val="000000" w:themeColor="text1"/>
          <w:shd w:val="clear" w:color="auto" w:fill="FFFFFF"/>
        </w:rPr>
        <w:t xml:space="preserve"> 2013 saranno costruttori.</w:t>
      </w:r>
    </w:p>
    <w:p w:rsidR="003B37AF" w:rsidRPr="003B37AF" w:rsidRDefault="003B37AF" w:rsidP="003B37AF">
      <w:pPr>
        <w:ind w:left="6372" w:firstLine="708"/>
        <w:rPr>
          <w:rFonts w:eastAsia="Times New Roman" w:cs="Tahoma"/>
          <w:b/>
          <w:color w:val="000000" w:themeColor="text1"/>
          <w:lang w:eastAsia="it-IT"/>
        </w:rPr>
      </w:pPr>
      <w:r w:rsidRPr="003B37AF">
        <w:rPr>
          <w:rFonts w:cs="Tahoma"/>
          <w:b/>
          <w:color w:val="000000" w:themeColor="text1"/>
          <w:shd w:val="clear" w:color="auto" w:fill="FFFFFF"/>
        </w:rPr>
        <w:t>Laura Delsere</w:t>
      </w:r>
    </w:p>
    <w:p w:rsidR="00DD61C6" w:rsidRPr="00B271FE" w:rsidRDefault="00DD61C6">
      <w:pPr>
        <w:rPr>
          <w:color w:val="000000" w:themeColor="text1"/>
        </w:rPr>
      </w:pPr>
    </w:p>
    <w:sectPr w:rsidR="00DD61C6" w:rsidRPr="00B271FE" w:rsidSect="00DD61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2707F"/>
    <w:rsid w:val="003B37AF"/>
    <w:rsid w:val="00857FC7"/>
    <w:rsid w:val="0092707F"/>
    <w:rsid w:val="00A40D4C"/>
    <w:rsid w:val="00AA243F"/>
    <w:rsid w:val="00B271FE"/>
    <w:rsid w:val="00B954B7"/>
    <w:rsid w:val="00C31ED6"/>
    <w:rsid w:val="00D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0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Maria Grazia Bambino</cp:lastModifiedBy>
  <cp:revision>7</cp:revision>
  <dcterms:created xsi:type="dcterms:W3CDTF">2013-07-18T22:55:00Z</dcterms:created>
  <dcterms:modified xsi:type="dcterms:W3CDTF">2013-07-23T16:28:00Z</dcterms:modified>
</cp:coreProperties>
</file>